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0" w:rsidRPr="0086009B" w:rsidRDefault="00A81420" w:rsidP="0086009B">
      <w:pPr>
        <w:pStyle w:val="NormalWeb"/>
        <w:bidi/>
        <w:jc w:val="center"/>
        <w:rPr>
          <w:rStyle w:val="Strong"/>
          <w:rFonts w:ascii="vazir" w:hAnsi="vazir" w:cs="B Nazanin"/>
          <w:sz w:val="26"/>
          <w:szCs w:val="28"/>
          <w:rtl/>
        </w:rPr>
      </w:pPr>
      <w:r w:rsidRPr="0086009B">
        <w:rPr>
          <w:rStyle w:val="Strong"/>
          <w:rFonts w:ascii="vazir" w:hAnsi="vazir" w:cs="B Nazanin" w:hint="cs"/>
          <w:sz w:val="26"/>
          <w:szCs w:val="28"/>
          <w:rtl/>
        </w:rPr>
        <w:t xml:space="preserve">رزومه </w:t>
      </w:r>
      <w:r w:rsidR="0086009B" w:rsidRPr="0086009B">
        <w:rPr>
          <w:rStyle w:val="Strong"/>
          <w:rFonts w:ascii="vazir" w:hAnsi="vazir" w:cs="B Nazanin" w:hint="cs"/>
          <w:sz w:val="26"/>
          <w:szCs w:val="28"/>
          <w:rtl/>
        </w:rPr>
        <w:t>مدیر شهرداری منطقه یک بندرعباس</w:t>
      </w:r>
    </w:p>
    <w:p w:rsidR="00A81420" w:rsidRPr="00A81420" w:rsidRDefault="00A81420" w:rsidP="0086009B">
      <w:pPr>
        <w:pStyle w:val="NormalWeb"/>
        <w:bidi/>
        <w:rPr>
          <w:rFonts w:cs="B Nazanin"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</w:t>
      </w:r>
      <w:r w:rsidR="0086009B">
        <w:rPr>
          <w:rStyle w:val="Strong"/>
          <w:rFonts w:ascii="vazir" w:hAnsi="vazir" w:cs="B Nazanin" w:hint="cs"/>
          <w:rtl/>
        </w:rPr>
        <w:t>رحمت الله دهقانی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86009B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متولد </w:t>
      </w:r>
      <w:r w:rsidR="0086009B">
        <w:rPr>
          <w:rStyle w:val="Strong"/>
          <w:rFonts w:ascii="vazir" w:hAnsi="vazir" w:cs="B Nazanin" w:hint="cs"/>
          <w:rtl/>
        </w:rPr>
        <w:t xml:space="preserve"> : 01/07/1355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9A0A90" w:rsidRDefault="00A81420" w:rsidP="009A0A90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86009B" w:rsidP="00A81420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 w:hint="cs"/>
          <w:rtl/>
        </w:rPr>
        <w:t>کارشناس ارشد حقوق عمومی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86009B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1- </w:t>
      </w:r>
      <w:r w:rsidR="0086009B">
        <w:rPr>
          <w:rStyle w:val="Strong"/>
          <w:rFonts w:ascii="vazir" w:hAnsi="vazir" w:cs="B Nazanin" w:hint="cs"/>
          <w:rtl/>
        </w:rPr>
        <w:t>معماری سبز الگوی مناسب حفظ محیط زیست در پروژه های مدیریت شهری</w:t>
      </w:r>
    </w:p>
    <w:p w:rsidR="00A81420" w:rsidRDefault="00A81420" w:rsidP="0086009B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/>
          <w:rtl/>
        </w:rPr>
        <w:t>2</w:t>
      </w:r>
      <w:r w:rsidR="0086009B">
        <w:rPr>
          <w:rStyle w:val="Strong"/>
          <w:rFonts w:ascii="vazir" w:hAnsi="vazir" w:cs="B Nazanin" w:hint="cs"/>
          <w:rtl/>
        </w:rPr>
        <w:t>- حمل و نقل شهری و توسعه پایدار شهری</w:t>
      </w:r>
    </w:p>
    <w:p w:rsidR="0086009B" w:rsidRPr="0086009B" w:rsidRDefault="0086009B" w:rsidP="0086009B">
      <w:pPr>
        <w:pStyle w:val="NormalWeb"/>
        <w:bidi/>
        <w:rPr>
          <w:rStyle w:val="Strong"/>
          <w:rFonts w:ascii="vazir" w:hAnsi="vazir"/>
          <w:rtl/>
        </w:rPr>
      </w:pPr>
      <w:r>
        <w:rPr>
          <w:rFonts w:cs="B Nazanin" w:hint="cs"/>
          <w:rtl/>
        </w:rPr>
        <w:t>3</w:t>
      </w:r>
      <w:r w:rsidRPr="0086009B">
        <w:rPr>
          <w:rStyle w:val="Strong"/>
          <w:rFonts w:ascii="vazir" w:hAnsi="vazir" w:hint="cs"/>
          <w:rtl/>
        </w:rPr>
        <w:t>-  نقش آموزش منابع انسانی در عملکرد و برنامه ریزی شهرداری ها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:rsidR="00A81420" w:rsidRDefault="009A0A90" w:rsidP="00635513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1-.</w:t>
      </w:r>
      <w:r w:rsidR="0086009B">
        <w:rPr>
          <w:rStyle w:val="Strong"/>
          <w:rFonts w:ascii="vazir" w:hAnsi="vazir" w:cs="B Nazanin" w:hint="cs"/>
          <w:rtl/>
        </w:rPr>
        <w:t>کتاب روش های مدیریت منابع در راستای کاهش هزینه ها و افزایش درآمد شهرداری ها</w:t>
      </w: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A81420" w:rsidRPr="00A81420" w:rsidRDefault="00A81420" w:rsidP="009A0A9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="009A0A90">
        <w:rPr>
          <w:rFonts w:cs="B Nazanin" w:hint="cs"/>
          <w:rtl/>
        </w:rPr>
        <w:t>..................................</w:t>
      </w:r>
    </w:p>
    <w:p w:rsidR="009A0A90" w:rsidRDefault="009A0A9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طرح ها:</w:t>
      </w:r>
    </w:p>
    <w:p w:rsidR="009A0A90" w:rsidRDefault="009A0A90" w:rsidP="009A0A9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1-</w:t>
      </w:r>
      <w:r w:rsidR="0086009B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</w:t>
      </w: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.......................</w:t>
      </w:r>
    </w:p>
    <w:p w:rsidR="0086009B" w:rsidRDefault="0086009B" w:rsidP="0086009B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</w:p>
    <w:p w:rsidR="00A81420" w:rsidRDefault="00A81420" w:rsidP="0086009B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 xml:space="preserve">سوابق </w:t>
      </w:r>
      <w:r w:rsidR="009A0A9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:</w:t>
      </w:r>
    </w:p>
    <w:p w:rsidR="009A0A90" w:rsidRPr="0086009B" w:rsidRDefault="0086009B" w:rsidP="009A0A90">
      <w:pPr>
        <w:pStyle w:val="NormalWeb"/>
        <w:bidi/>
        <w:rPr>
          <w:rStyle w:val="Strong"/>
          <w:rFonts w:ascii="vazir" w:hAnsi="vazir" w:cs="B Nazanin" w:hint="cs"/>
          <w:rtl/>
        </w:rPr>
      </w:pPr>
      <w:r w:rsidRPr="0086009B">
        <w:rPr>
          <w:rStyle w:val="Strong"/>
          <w:rFonts w:ascii="vazir" w:hAnsi="vazir" w:cs="B Nazanin" w:hint="cs"/>
          <w:rtl/>
        </w:rPr>
        <w:t xml:space="preserve">-1 معاونت خدمات شهری </w:t>
      </w:r>
    </w:p>
    <w:p w:rsidR="0086009B" w:rsidRPr="0086009B" w:rsidRDefault="0086009B" w:rsidP="0086009B">
      <w:pPr>
        <w:pStyle w:val="NormalWeb"/>
        <w:bidi/>
        <w:rPr>
          <w:rStyle w:val="Strong"/>
          <w:rFonts w:ascii="vazir" w:hAnsi="vazir"/>
          <w:rtl/>
        </w:rPr>
      </w:pPr>
      <w:r w:rsidRPr="0086009B">
        <w:rPr>
          <w:rStyle w:val="Strong"/>
          <w:rFonts w:ascii="vazir" w:hAnsi="vazir" w:cs="B Nazanin" w:hint="cs"/>
          <w:rtl/>
        </w:rPr>
        <w:t>2- مدیر منطقه یک شهرداری بندرعباس</w:t>
      </w:r>
      <w:r w:rsidR="00635513">
        <w:rPr>
          <w:rStyle w:val="Strong"/>
          <w:rFonts w:ascii="vazir" w:hAnsi="vazir" w:hint="cs"/>
          <w:rtl/>
        </w:rPr>
        <w:t xml:space="preserve"> </w:t>
      </w:r>
      <w:bookmarkStart w:id="0" w:name="_GoBack"/>
      <w:bookmarkEnd w:id="0"/>
    </w:p>
    <w:p w:rsidR="00A81420" w:rsidRPr="0086009B" w:rsidRDefault="00A81420" w:rsidP="00A81420">
      <w:pPr>
        <w:pStyle w:val="NormalWeb"/>
        <w:bidi/>
        <w:rPr>
          <w:rStyle w:val="Strong"/>
          <w:rFonts w:ascii="vazir" w:hAnsi="vazir"/>
          <w:rtl/>
        </w:rPr>
      </w:pPr>
      <w:r w:rsidRPr="0086009B">
        <w:rPr>
          <w:rStyle w:val="Strong"/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ED49A9" w:rsidRPr="00A81420" w:rsidRDefault="00ED49A9" w:rsidP="00A81420">
      <w:pPr>
        <w:bidi/>
        <w:rPr>
          <w:rFonts w:cs="B Nazanin"/>
        </w:rPr>
      </w:pPr>
    </w:p>
    <w:sectPr w:rsidR="00ED49A9" w:rsidRPr="00A8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3864FE"/>
    <w:rsid w:val="00635513"/>
    <w:rsid w:val="006C15C6"/>
    <w:rsid w:val="00757C86"/>
    <w:rsid w:val="0086009B"/>
    <w:rsid w:val="009A0A90"/>
    <w:rsid w:val="00A81420"/>
    <w:rsid w:val="00AE27C7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2FD18B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Tayebeh Najibi nia</cp:lastModifiedBy>
  <cp:revision>2</cp:revision>
  <cp:lastPrinted>2025-11-01T05:30:00Z</cp:lastPrinted>
  <dcterms:created xsi:type="dcterms:W3CDTF">2025-11-02T08:31:00Z</dcterms:created>
  <dcterms:modified xsi:type="dcterms:W3CDTF">2025-11-02T08:31:00Z</dcterms:modified>
</cp:coreProperties>
</file>